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7F78236E" w:rsidR="00A01260" w:rsidRPr="00B07950" w:rsidRDefault="00A01260" w:rsidP="00B07950">
      <w:pPr>
        <w:spacing w:line="360" w:lineRule="auto"/>
        <w:jc w:val="right"/>
        <w:rPr>
          <w:rFonts w:ascii="Century Gothic" w:hAnsi="Century Gothic" w:cs="Arial"/>
          <w:b/>
          <w:sz w:val="20"/>
        </w:rPr>
      </w:pPr>
      <w:r w:rsidRPr="00B07950">
        <w:rPr>
          <w:rFonts w:ascii="Century Gothic" w:hAnsi="Century Gothic" w:cs="Arial"/>
          <w:b/>
          <w:sz w:val="20"/>
        </w:rPr>
        <w:t xml:space="preserve">Załącznik nr </w:t>
      </w:r>
      <w:r w:rsidR="00D73BA5" w:rsidRPr="00B07950">
        <w:rPr>
          <w:rFonts w:ascii="Century Gothic" w:hAnsi="Century Gothic" w:cs="Arial"/>
          <w:b/>
          <w:sz w:val="20"/>
        </w:rPr>
        <w:t>6</w:t>
      </w:r>
      <w:r w:rsidR="00396880" w:rsidRPr="00B07950">
        <w:rPr>
          <w:rFonts w:ascii="Century Gothic" w:hAnsi="Century Gothic" w:cs="Arial"/>
          <w:b/>
          <w:sz w:val="20"/>
        </w:rPr>
        <w:t xml:space="preserve"> do </w:t>
      </w:r>
      <w:r w:rsidR="006325DE" w:rsidRPr="00B07950">
        <w:rPr>
          <w:rFonts w:ascii="Century Gothic" w:hAnsi="Century Gothic" w:cs="Arial"/>
          <w:b/>
          <w:sz w:val="20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EC174D" w:rsidRDefault="004A5F59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C174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05ED47E5" w14:textId="77777777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nazwa Wykonawcy: ………………………………………</w:t>
      </w:r>
    </w:p>
    <w:p w14:paraId="46D21912" w14:textId="7AEBE17F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adres Wykonawcy:………………………………………..</w:t>
      </w:r>
    </w:p>
    <w:p w14:paraId="017CBF83" w14:textId="77777777" w:rsidR="00D82530" w:rsidRDefault="00D82530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12C8E3E2" w14:textId="4BBF4448" w:rsidR="002C20C1" w:rsidRDefault="00396880" w:rsidP="00F47A5C">
      <w:pPr>
        <w:pStyle w:val="Century"/>
        <w:spacing w:line="360" w:lineRule="auto"/>
        <w:ind w:left="-142" w:right="-2"/>
        <w:jc w:val="both"/>
        <w:rPr>
          <w:b/>
          <w:bCs/>
          <w:sz w:val="20"/>
          <w:szCs w:val="18"/>
        </w:rPr>
      </w:pPr>
      <w:r w:rsidRPr="00EC174D">
        <w:rPr>
          <w:sz w:val="20"/>
          <w:szCs w:val="18"/>
        </w:rPr>
        <w:t xml:space="preserve">Składając </w:t>
      </w:r>
      <w:r w:rsidR="00A473C4" w:rsidRPr="0084024B">
        <w:rPr>
          <w:sz w:val="20"/>
          <w:szCs w:val="18"/>
        </w:rPr>
        <w:t xml:space="preserve">ofertę w Postępowaniu o udzielenie Zamówienia publicznego </w:t>
      </w:r>
      <w:r w:rsidR="00032088" w:rsidRPr="0084024B">
        <w:rPr>
          <w:sz w:val="20"/>
          <w:szCs w:val="18"/>
        </w:rPr>
        <w:t>na</w:t>
      </w:r>
      <w:r w:rsidR="00A473C4" w:rsidRPr="0084024B">
        <w:rPr>
          <w:sz w:val="20"/>
          <w:szCs w:val="18"/>
        </w:rPr>
        <w:t xml:space="preserve"> </w:t>
      </w:r>
      <w:bookmarkEnd w:id="0"/>
      <w:r w:rsidR="00F47A5C">
        <w:rPr>
          <w:b/>
          <w:bCs/>
          <w:sz w:val="20"/>
          <w:szCs w:val="18"/>
        </w:rPr>
        <w:t>o</w:t>
      </w:r>
      <w:r w:rsidR="00F47A5C" w:rsidRPr="00F47A5C">
        <w:rPr>
          <w:b/>
          <w:bCs/>
          <w:sz w:val="20"/>
          <w:szCs w:val="18"/>
        </w:rPr>
        <w:t>pracowanie dokumentacji projektowej wraz z pełnieniem nadzoru autorskiego dla</w:t>
      </w:r>
      <w:r w:rsidR="00F47A5C">
        <w:rPr>
          <w:b/>
          <w:bCs/>
          <w:sz w:val="20"/>
          <w:szCs w:val="18"/>
        </w:rPr>
        <w:t> </w:t>
      </w:r>
      <w:r w:rsidR="00F47A5C" w:rsidRPr="00F47A5C">
        <w:rPr>
          <w:b/>
          <w:bCs/>
          <w:sz w:val="20"/>
          <w:szCs w:val="18"/>
        </w:rPr>
        <w:t>przebudowy gazociągu DN 400 na przekroczeniu rz. Wisły w m. Włocławek</w:t>
      </w:r>
      <w:r w:rsidR="005F102B" w:rsidRPr="002C20C1">
        <w:rPr>
          <w:b/>
          <w:bCs/>
          <w:sz w:val="20"/>
          <w:szCs w:val="18"/>
        </w:rPr>
        <w:t xml:space="preserve">, </w:t>
      </w:r>
      <w:r w:rsidR="0023301A" w:rsidRPr="0084024B">
        <w:rPr>
          <w:sz w:val="20"/>
          <w:szCs w:val="18"/>
        </w:rPr>
        <w:t xml:space="preserve">numer postępowania: </w:t>
      </w:r>
      <w:r w:rsidR="00F47A5C" w:rsidRPr="00F47A5C">
        <w:rPr>
          <w:b/>
          <w:bCs/>
          <w:sz w:val="20"/>
          <w:szCs w:val="18"/>
        </w:rPr>
        <w:t>ZP/2026/04/0022/GDA</w:t>
      </w:r>
      <w:r w:rsidR="00F47A5C">
        <w:rPr>
          <w:b/>
          <w:bCs/>
          <w:sz w:val="20"/>
          <w:szCs w:val="18"/>
        </w:rPr>
        <w:t>,</w:t>
      </w:r>
    </w:p>
    <w:p w14:paraId="5A4418F5" w14:textId="77777777" w:rsidR="00FF1898" w:rsidRPr="0084024B" w:rsidRDefault="00FF1898" w:rsidP="00751FF8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</w:p>
    <w:p w14:paraId="021AF90A" w14:textId="77777777" w:rsidR="001D6EFE" w:rsidRDefault="003E75E7" w:rsidP="001D6EFE">
      <w:pPr>
        <w:pStyle w:val="Century"/>
        <w:numPr>
          <w:ilvl w:val="0"/>
          <w:numId w:val="44"/>
        </w:numPr>
        <w:spacing w:after="0" w:line="360" w:lineRule="auto"/>
        <w:ind w:left="567" w:hanging="357"/>
        <w:jc w:val="both"/>
        <w:rPr>
          <w:b/>
          <w:bCs/>
          <w:sz w:val="20"/>
          <w:szCs w:val="18"/>
        </w:rPr>
      </w:pPr>
      <w:r w:rsidRPr="0084024B">
        <w:rPr>
          <w:b/>
          <w:sz w:val="20"/>
          <w:szCs w:val="18"/>
        </w:rPr>
        <w:t>OŚWIADCZAMY</w:t>
      </w:r>
      <w:r w:rsidR="00834608" w:rsidRPr="0084024B">
        <w:rPr>
          <w:sz w:val="20"/>
          <w:szCs w:val="18"/>
        </w:rPr>
        <w:t xml:space="preserve">, </w:t>
      </w:r>
      <w:r w:rsidR="006325DE" w:rsidRPr="0084024B">
        <w:rPr>
          <w:sz w:val="20"/>
          <w:szCs w:val="18"/>
        </w:rPr>
        <w:t xml:space="preserve">iż </w:t>
      </w:r>
      <w:bookmarkStart w:id="1" w:name="_Hlk491416694"/>
      <w:r w:rsidR="00BF6B60">
        <w:rPr>
          <w:sz w:val="20"/>
          <w:szCs w:val="18"/>
        </w:rPr>
        <w:t>w</w:t>
      </w:r>
      <w:r w:rsidR="00BF6B60" w:rsidRPr="00BF6B60">
        <w:rPr>
          <w:sz w:val="20"/>
          <w:szCs w:val="18"/>
        </w:rPr>
        <w:t xml:space="preserve"> okresie ostatnich </w:t>
      </w:r>
      <w:r w:rsidR="00BF6B60" w:rsidRPr="00BF6B60">
        <w:rPr>
          <w:sz w:val="20"/>
          <w:szCs w:val="18"/>
          <w:u w:val="single"/>
        </w:rPr>
        <w:t>pięciu lat</w:t>
      </w:r>
      <w:r w:rsidR="00BF6B60" w:rsidRPr="00BF6B60">
        <w:rPr>
          <w:sz w:val="20"/>
          <w:szCs w:val="18"/>
        </w:rPr>
        <w:t xml:space="preserve"> przed terminem składania ofert o udzielenie zamówienia, a jeżeli okres prowadzenia działalności jest krótszy – w </w:t>
      </w:r>
      <w:r w:rsidR="00BF6B60" w:rsidRPr="001D6EFE">
        <w:rPr>
          <w:sz w:val="20"/>
          <w:szCs w:val="18"/>
        </w:rPr>
        <w:t>tym okresie, zrealizowali</w:t>
      </w:r>
      <w:r w:rsidR="00285294" w:rsidRPr="001D6EFE">
        <w:rPr>
          <w:sz w:val="20"/>
          <w:szCs w:val="18"/>
        </w:rPr>
        <w:t>śmy</w:t>
      </w:r>
      <w:r w:rsidR="00BF6B60" w:rsidRPr="001D6EFE">
        <w:rPr>
          <w:sz w:val="20"/>
          <w:szCs w:val="18"/>
        </w:rPr>
        <w:t xml:space="preserve"> co najmniej </w:t>
      </w:r>
      <w:r w:rsidR="00BF6B60" w:rsidRPr="001D6EFE">
        <w:rPr>
          <w:sz w:val="20"/>
          <w:szCs w:val="18"/>
          <w:u w:val="single"/>
        </w:rPr>
        <w:t xml:space="preserve">jedno </w:t>
      </w:r>
      <w:r w:rsidR="00BF6B60" w:rsidRPr="001D6EFE">
        <w:rPr>
          <w:sz w:val="20"/>
          <w:szCs w:val="18"/>
        </w:rPr>
        <w:t xml:space="preserve">zamówienie o charakterze i złożoności odpowiadającej zakresowi przedmiotowego Zamówienia, tzn. </w:t>
      </w:r>
      <w:r w:rsidR="00BF6B60" w:rsidRPr="001D6EFE">
        <w:rPr>
          <w:b/>
          <w:bCs/>
          <w:sz w:val="20"/>
          <w:szCs w:val="18"/>
        </w:rPr>
        <w:t>polegające na wykonaniu dokumentacji projektowej dotyczącej budowy lub przebudowy lub remontu gazociągu wysokiego ciśnienia, tj. o ciśnieniu roboczym powyżej 1,6</w:t>
      </w:r>
      <w:r w:rsidR="00285294" w:rsidRPr="001D6EFE">
        <w:rPr>
          <w:b/>
          <w:bCs/>
          <w:sz w:val="20"/>
          <w:szCs w:val="18"/>
        </w:rPr>
        <w:t> </w:t>
      </w:r>
      <w:r w:rsidR="00BF6B60" w:rsidRPr="001D6EFE">
        <w:rPr>
          <w:b/>
          <w:bCs/>
          <w:sz w:val="20"/>
          <w:szCs w:val="18"/>
        </w:rPr>
        <w:t xml:space="preserve">MPa. </w:t>
      </w:r>
    </w:p>
    <w:p w14:paraId="063872F3" w14:textId="00E0CF36" w:rsidR="00790E92" w:rsidRPr="00285294" w:rsidRDefault="00BF6B60" w:rsidP="001D6EFE">
      <w:pPr>
        <w:pStyle w:val="Century"/>
        <w:spacing w:line="360" w:lineRule="auto"/>
        <w:ind w:left="568" w:right="-2" w:firstLine="0"/>
        <w:jc w:val="both"/>
        <w:rPr>
          <w:b/>
          <w:bCs/>
          <w:sz w:val="20"/>
          <w:szCs w:val="18"/>
        </w:rPr>
      </w:pPr>
      <w:r w:rsidRPr="001D6EFE">
        <w:rPr>
          <w:b/>
          <w:bCs/>
          <w:sz w:val="20"/>
          <w:szCs w:val="18"/>
        </w:rPr>
        <w:t xml:space="preserve">W przypadku </w:t>
      </w:r>
      <w:r w:rsidR="00285294" w:rsidRPr="001D6EFE">
        <w:rPr>
          <w:b/>
          <w:bCs/>
          <w:sz w:val="20"/>
          <w:szCs w:val="18"/>
        </w:rPr>
        <w:t xml:space="preserve">przebudowy lub </w:t>
      </w:r>
      <w:r w:rsidRPr="001D6EFE">
        <w:rPr>
          <w:b/>
          <w:bCs/>
          <w:sz w:val="20"/>
          <w:szCs w:val="18"/>
        </w:rPr>
        <w:t>remontu zakres prac obejmowa</w:t>
      </w:r>
      <w:r w:rsidR="001D6EFE">
        <w:rPr>
          <w:b/>
          <w:bCs/>
          <w:sz w:val="20"/>
          <w:szCs w:val="18"/>
        </w:rPr>
        <w:t>ł</w:t>
      </w:r>
      <w:r w:rsidRPr="001D6EFE">
        <w:rPr>
          <w:b/>
          <w:bCs/>
          <w:sz w:val="20"/>
          <w:szCs w:val="18"/>
        </w:rPr>
        <w:t xml:space="preserve"> wymianę gazociągu lub jego odcinka</w:t>
      </w:r>
      <w:r w:rsidR="00285294" w:rsidRPr="001D6EFE">
        <w:rPr>
          <w:b/>
          <w:bCs/>
          <w:sz w:val="20"/>
          <w:szCs w:val="18"/>
        </w:rPr>
        <w:t xml:space="preserve"> </w:t>
      </w:r>
      <w:r w:rsidR="004A5F59" w:rsidRPr="001D6EFE">
        <w:rPr>
          <w:sz w:val="20"/>
          <w:szCs w:val="18"/>
        </w:rPr>
        <w:t xml:space="preserve">(zgodnie z warunkiem określonym w Rozdziale X ust. </w:t>
      </w:r>
      <w:r w:rsidR="00195A2D" w:rsidRPr="001D6EFE">
        <w:rPr>
          <w:sz w:val="20"/>
          <w:szCs w:val="18"/>
        </w:rPr>
        <w:t>2</w:t>
      </w:r>
      <w:r w:rsidR="004A5F59" w:rsidRPr="001D6EFE">
        <w:rPr>
          <w:sz w:val="20"/>
          <w:szCs w:val="18"/>
        </w:rPr>
        <w:t xml:space="preserve"> SWZ):</w:t>
      </w:r>
      <w:bookmarkEnd w:id="1"/>
    </w:p>
    <w:p w14:paraId="7B0FA356" w14:textId="77777777" w:rsidR="0084024B" w:rsidRDefault="0084024B" w:rsidP="005F102B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</w:p>
    <w:p w14:paraId="79D57E53" w14:textId="0E510265" w:rsidR="00840300" w:rsidRDefault="00840300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849"/>
        <w:gridCol w:w="3399"/>
        <w:gridCol w:w="1982"/>
        <w:gridCol w:w="1982"/>
        <w:gridCol w:w="2539"/>
      </w:tblGrid>
      <w:tr w:rsidR="008C0F5D" w:rsidRPr="0084024B" w14:paraId="714017F8" w14:textId="77777777" w:rsidTr="00081471">
        <w:trPr>
          <w:trHeight w:val="702"/>
          <w:tblHeader/>
          <w:jc w:val="center"/>
        </w:trPr>
        <w:tc>
          <w:tcPr>
            <w:tcW w:w="178" w:type="pct"/>
            <w:vMerge w:val="restart"/>
            <w:shd w:val="pct25" w:color="auto" w:fill="auto"/>
            <w:vAlign w:val="center"/>
          </w:tcPr>
          <w:p w14:paraId="79E6807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585" w:type="pct"/>
            <w:vMerge w:val="restart"/>
            <w:shd w:val="pct25" w:color="auto" w:fill="auto"/>
            <w:vAlign w:val="center"/>
          </w:tcPr>
          <w:p w14:paraId="1ADB20D6" w14:textId="6D04C4B5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bookmarkStart w:id="2" w:name="_Hlk94095538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Przedmiot zamówienia (nazwa zamówienia i zakres usługi)</w:t>
            </w:r>
          </w:p>
          <w:bookmarkEnd w:id="2"/>
          <w:p w14:paraId="63876FDB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DDB14A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1111" w:type="pct"/>
            <w:tcBorders>
              <w:bottom w:val="nil"/>
            </w:tcBorders>
            <w:shd w:val="pct25" w:color="auto" w:fill="auto"/>
            <w:vAlign w:val="center"/>
          </w:tcPr>
          <w:p w14:paraId="2E0B8258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71AFF3C3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930D9B6" w14:textId="34B3240A" w:rsidR="008C0F5D" w:rsidRPr="006A48BD" w:rsidRDefault="008C0F5D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A48BD">
              <w:rPr>
                <w:rFonts w:ascii="Century Gothic" w:hAnsi="Century Gothic" w:cs="Arial"/>
                <w:b/>
                <w:sz w:val="16"/>
                <w:szCs w:val="16"/>
              </w:rPr>
              <w:t xml:space="preserve">Charakterystyczne parametry </w:t>
            </w:r>
            <w:r w:rsidR="00285294">
              <w:rPr>
                <w:rFonts w:ascii="Century Gothic" w:hAnsi="Century Gothic" w:cs="Arial"/>
                <w:b/>
                <w:sz w:val="16"/>
                <w:szCs w:val="16"/>
              </w:rPr>
              <w:t>gazociągu:</w:t>
            </w:r>
          </w:p>
        </w:tc>
        <w:tc>
          <w:tcPr>
            <w:tcW w:w="1296" w:type="pct"/>
            <w:gridSpan w:val="2"/>
            <w:shd w:val="pct25" w:color="auto" w:fill="auto"/>
            <w:vAlign w:val="center"/>
          </w:tcPr>
          <w:p w14:paraId="0BCEEFD1" w14:textId="05A2A13F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Termin realizacji (okres trwania)</w:t>
            </w:r>
          </w:p>
        </w:tc>
        <w:tc>
          <w:tcPr>
            <w:tcW w:w="830" w:type="pct"/>
            <w:vMerge w:val="restart"/>
            <w:shd w:val="pct25" w:color="auto" w:fill="auto"/>
            <w:vAlign w:val="center"/>
          </w:tcPr>
          <w:p w14:paraId="1CD2E6A4" w14:textId="65359093" w:rsidR="008C0F5D" w:rsidRPr="0084024B" w:rsidRDefault="008C0F5D" w:rsidP="002A317E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61E6E084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6A7851" w:rsidRPr="0084024B" w14:paraId="26AC835E" w14:textId="77777777" w:rsidTr="00452B78">
        <w:trPr>
          <w:trHeight w:val="464"/>
          <w:tblHeader/>
          <w:jc w:val="center"/>
        </w:trPr>
        <w:tc>
          <w:tcPr>
            <w:tcW w:w="178" w:type="pct"/>
            <w:vMerge/>
            <w:shd w:val="pct25" w:color="auto" w:fill="auto"/>
            <w:vAlign w:val="center"/>
          </w:tcPr>
          <w:p w14:paraId="42E47423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  <w:vMerge/>
            <w:shd w:val="pct25" w:color="auto" w:fill="auto"/>
            <w:vAlign w:val="center"/>
          </w:tcPr>
          <w:p w14:paraId="5148440C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nil"/>
            </w:tcBorders>
            <w:shd w:val="pct25" w:color="auto" w:fill="auto"/>
            <w:vAlign w:val="center"/>
          </w:tcPr>
          <w:p w14:paraId="4226901C" w14:textId="7F9C3431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648" w:type="pct"/>
            <w:shd w:val="pct25" w:color="auto" w:fill="auto"/>
            <w:vAlign w:val="center"/>
          </w:tcPr>
          <w:p w14:paraId="03B44B70" w14:textId="4168B0EB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r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ozpoczęcie</w:t>
            </w:r>
          </w:p>
          <w:p w14:paraId="36BEAEA7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[dd/mm/rrrr]</w:t>
            </w:r>
          </w:p>
        </w:tc>
        <w:tc>
          <w:tcPr>
            <w:tcW w:w="648" w:type="pct"/>
            <w:shd w:val="pct25" w:color="auto" w:fill="auto"/>
            <w:vAlign w:val="center"/>
          </w:tcPr>
          <w:p w14:paraId="4C3F0187" w14:textId="0FFA4B69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akończenie</w:t>
            </w:r>
          </w:p>
          <w:p w14:paraId="282A6F1D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[dd/mm/rrrrr]</w:t>
            </w:r>
          </w:p>
        </w:tc>
        <w:tc>
          <w:tcPr>
            <w:tcW w:w="830" w:type="pct"/>
            <w:vMerge/>
            <w:shd w:val="pct25" w:color="auto" w:fill="auto"/>
            <w:vAlign w:val="center"/>
          </w:tcPr>
          <w:p w14:paraId="7EF5618E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081471" w:rsidRPr="00B27406" w14:paraId="0D594FFC" w14:textId="77777777" w:rsidTr="00081471">
        <w:trPr>
          <w:trHeight w:val="2049"/>
          <w:jc w:val="center"/>
        </w:trPr>
        <w:tc>
          <w:tcPr>
            <w:tcW w:w="178" w:type="pct"/>
          </w:tcPr>
          <w:p w14:paraId="31A9DE6D" w14:textId="77777777" w:rsidR="00081471" w:rsidRPr="0084024B" w:rsidRDefault="00081471" w:rsidP="008C0F5D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</w:tcPr>
          <w:p w14:paraId="17A9575A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5901077E" w14:textId="1F0D21BC" w:rsidR="00452B78" w:rsidRPr="006A7851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6A7851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…………………….</w:t>
            </w:r>
          </w:p>
          <w:p w14:paraId="17894771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Zakres usługi:</w:t>
            </w:r>
          </w:p>
          <w:p w14:paraId="09AC569D" w14:textId="1696054A" w:rsidR="00285294" w:rsidRPr="00285294" w:rsidRDefault="00285294" w:rsidP="0028529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wykonani</w:t>
            </w:r>
            <w:r>
              <w:rPr>
                <w:rFonts w:ascii="Century Gothic" w:hAnsi="Century Gothic" w:cs="Arial"/>
                <w:sz w:val="16"/>
                <w:szCs w:val="16"/>
              </w:rPr>
              <w:t>e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dokumentacji projektowej dotyczącej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budowy* / przebudowy* / remontu*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gazociągu wysokiego ciśnienia, tj. o ciśnieniu roboczym powyżej 1,6 MPa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TAK*/NIE*</w:t>
            </w:r>
          </w:p>
          <w:p w14:paraId="5CC6DBCE" w14:textId="2417799E" w:rsidR="00081471" w:rsidRDefault="00285294" w:rsidP="00285294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W przypadku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przebudowy lub 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>remontu zakres prac obejmowa</w:t>
            </w:r>
            <w:r>
              <w:rPr>
                <w:rFonts w:ascii="Century Gothic" w:hAnsi="Century Gothic" w:cs="Arial"/>
                <w:sz w:val="16"/>
                <w:szCs w:val="16"/>
              </w:rPr>
              <w:t>ł</w:t>
            </w:r>
            <w:r w:rsidRPr="00285294">
              <w:rPr>
                <w:rFonts w:ascii="Century Gothic" w:hAnsi="Century Gothic" w:cs="Arial"/>
                <w:sz w:val="16"/>
                <w:szCs w:val="16"/>
              </w:rPr>
              <w:t xml:space="preserve"> wymianę gazociągu lub jego odcinka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="00452B78"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TAK*/NIE*</w:t>
            </w:r>
            <w:r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/NIE DOTYCZY*</w:t>
            </w:r>
          </w:p>
        </w:tc>
        <w:tc>
          <w:tcPr>
            <w:tcW w:w="1111" w:type="pct"/>
          </w:tcPr>
          <w:p w14:paraId="0E897CA0" w14:textId="65A2602F" w:rsidR="0013772C" w:rsidRPr="006A48BD" w:rsidRDefault="0013772C" w:rsidP="0013772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53EB5BDE" w14:textId="6EDA5C73" w:rsidR="00081471" w:rsidRPr="006A48BD" w:rsidRDefault="00285294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Ciśnienie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[MPa]: …………………………..</w:t>
            </w:r>
          </w:p>
        </w:tc>
        <w:tc>
          <w:tcPr>
            <w:tcW w:w="648" w:type="pct"/>
          </w:tcPr>
          <w:p w14:paraId="073036B5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5FAF762C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830" w:type="pct"/>
          </w:tcPr>
          <w:p w14:paraId="69556D91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39FD9FCD" w14:textId="77777777" w:rsidR="00712450" w:rsidRPr="00AF6DD6" w:rsidRDefault="00712450" w:rsidP="00712450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6E7BAA">
        <w:rPr>
          <w:rFonts w:ascii="Century Gothic" w:hAnsi="Century Gothic" w:cs="Century Gothic"/>
          <w:bCs/>
          <w:sz w:val="16"/>
          <w:szCs w:val="16"/>
          <w:highlight w:val="yellow"/>
        </w:rPr>
        <w:t>*niepotrzebne skreślić</w:t>
      </w:r>
    </w:p>
    <w:p w14:paraId="3D41E2D4" w14:textId="77777777" w:rsidR="00285294" w:rsidRDefault="00285294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9F76630" w14:textId="77777777" w:rsidR="00285294" w:rsidRDefault="00285294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181F5624" w14:textId="081A3F0D" w:rsidR="001D6EFE" w:rsidRPr="001D6EFE" w:rsidRDefault="00FF1898" w:rsidP="001D6EFE">
      <w:pPr>
        <w:pStyle w:val="Century"/>
        <w:numPr>
          <w:ilvl w:val="0"/>
          <w:numId w:val="44"/>
        </w:numPr>
        <w:spacing w:after="0" w:line="360" w:lineRule="auto"/>
        <w:ind w:left="567" w:hanging="357"/>
        <w:jc w:val="both"/>
        <w:rPr>
          <w:b/>
          <w:bCs/>
          <w:sz w:val="20"/>
          <w:szCs w:val="18"/>
        </w:rPr>
      </w:pPr>
      <w:r w:rsidRPr="0084024B">
        <w:rPr>
          <w:b/>
          <w:sz w:val="20"/>
          <w:szCs w:val="18"/>
        </w:rPr>
        <w:t>OŚWIADCZAMY</w:t>
      </w:r>
      <w:r w:rsidRPr="0084024B">
        <w:rPr>
          <w:sz w:val="20"/>
          <w:szCs w:val="18"/>
        </w:rPr>
        <w:t xml:space="preserve">, iż </w:t>
      </w:r>
      <w:r>
        <w:rPr>
          <w:sz w:val="20"/>
          <w:szCs w:val="18"/>
        </w:rPr>
        <w:t>w</w:t>
      </w:r>
      <w:r w:rsidRPr="00BF6B60">
        <w:rPr>
          <w:sz w:val="20"/>
          <w:szCs w:val="18"/>
        </w:rPr>
        <w:t xml:space="preserve"> okresie ostatnich </w:t>
      </w:r>
      <w:r w:rsidRPr="00BF6B60">
        <w:rPr>
          <w:sz w:val="20"/>
          <w:szCs w:val="18"/>
          <w:u w:val="single"/>
        </w:rPr>
        <w:t>pięciu lat</w:t>
      </w:r>
      <w:r w:rsidRPr="00BF6B60">
        <w:rPr>
          <w:sz w:val="20"/>
          <w:szCs w:val="18"/>
        </w:rPr>
        <w:t xml:space="preserve"> przed terminem składania ofert o udzielenie zamówienia, a jeżeli okres prowadzenia działalności jest krótszy – w tym okresie, zrealizowali</w:t>
      </w:r>
      <w:r>
        <w:rPr>
          <w:sz w:val="20"/>
          <w:szCs w:val="18"/>
        </w:rPr>
        <w:t>śmy</w:t>
      </w:r>
      <w:r w:rsidRPr="00BF6B60">
        <w:rPr>
          <w:sz w:val="20"/>
          <w:szCs w:val="18"/>
        </w:rPr>
        <w:t xml:space="preserve"> co najmniej </w:t>
      </w:r>
      <w:r w:rsidRPr="00285294">
        <w:rPr>
          <w:sz w:val="20"/>
          <w:szCs w:val="18"/>
          <w:u w:val="single"/>
        </w:rPr>
        <w:t xml:space="preserve">jedno </w:t>
      </w:r>
      <w:r w:rsidRPr="00BF6B60">
        <w:rPr>
          <w:sz w:val="20"/>
          <w:szCs w:val="18"/>
        </w:rPr>
        <w:t xml:space="preserve">zamówienie o charakterze i złożoności odpowiadającej zakresowi przedmiotowego </w:t>
      </w:r>
      <w:r w:rsidRPr="001D6EFE">
        <w:rPr>
          <w:sz w:val="20"/>
          <w:szCs w:val="20"/>
        </w:rPr>
        <w:t>Zamówienia,</w:t>
      </w:r>
      <w:r w:rsidR="001D6EFE" w:rsidRPr="001D6EFE">
        <w:rPr>
          <w:sz w:val="20"/>
          <w:szCs w:val="20"/>
        </w:rPr>
        <w:t xml:space="preserve"> tzn. </w:t>
      </w:r>
      <w:r w:rsidR="001D6EFE" w:rsidRPr="001D6EFE">
        <w:rPr>
          <w:b/>
          <w:bCs/>
          <w:sz w:val="20"/>
          <w:szCs w:val="20"/>
        </w:rPr>
        <w:t>polegające</w:t>
      </w:r>
      <w:r w:rsidR="001D6EFE" w:rsidRPr="001D6EFE">
        <w:rPr>
          <w:b/>
          <w:bCs/>
          <w:sz w:val="20"/>
          <w:szCs w:val="18"/>
        </w:rPr>
        <w:t xml:space="preserve"> na wykonaniu dokumentacji projektowej </w:t>
      </w:r>
      <w:r w:rsidR="001D6EFE">
        <w:rPr>
          <w:b/>
          <w:bCs/>
          <w:sz w:val="20"/>
          <w:szCs w:val="18"/>
        </w:rPr>
        <w:t>dotyczącej</w:t>
      </w:r>
      <w:r w:rsidR="001D6EFE" w:rsidRPr="001D6EFE">
        <w:rPr>
          <w:b/>
          <w:bCs/>
          <w:sz w:val="20"/>
          <w:szCs w:val="18"/>
        </w:rPr>
        <w:t xml:space="preserve"> budowy lub przebudowy lub remontu obiekt</w:t>
      </w:r>
      <w:r w:rsidR="001D6EFE">
        <w:rPr>
          <w:b/>
          <w:bCs/>
          <w:sz w:val="20"/>
          <w:szCs w:val="18"/>
        </w:rPr>
        <w:t>u</w:t>
      </w:r>
      <w:r w:rsidR="001D6EFE" w:rsidRPr="001D6EFE">
        <w:rPr>
          <w:b/>
          <w:bCs/>
          <w:sz w:val="20"/>
          <w:szCs w:val="18"/>
        </w:rPr>
        <w:t xml:space="preserve"> technologicz</w:t>
      </w:r>
      <w:r w:rsidR="001D6EFE">
        <w:rPr>
          <w:b/>
          <w:bCs/>
          <w:sz w:val="20"/>
          <w:szCs w:val="18"/>
        </w:rPr>
        <w:t xml:space="preserve">nego </w:t>
      </w:r>
      <w:r w:rsidR="001D6EFE" w:rsidRPr="001D6EFE">
        <w:rPr>
          <w:b/>
          <w:bCs/>
          <w:sz w:val="20"/>
          <w:szCs w:val="18"/>
        </w:rPr>
        <w:t>sieci gazowej wysokiego ciśnienia, tj. o ciśnieniu roboczym powyżej 1,6 MPa (zespoły zaporowo-upustowe, stacje gazowe, węzły rozdzielcze gazu, tłocznie gazu).</w:t>
      </w:r>
    </w:p>
    <w:p w14:paraId="03ECF478" w14:textId="5F3CBE3C" w:rsidR="00571A76" w:rsidRPr="001D6EFE" w:rsidRDefault="001D6EFE" w:rsidP="001D6EFE">
      <w:pPr>
        <w:pStyle w:val="Century"/>
        <w:spacing w:line="360" w:lineRule="auto"/>
        <w:ind w:left="568" w:firstLine="0"/>
        <w:jc w:val="both"/>
        <w:rPr>
          <w:sz w:val="20"/>
          <w:szCs w:val="18"/>
        </w:rPr>
      </w:pPr>
      <w:r w:rsidRPr="001D6EFE">
        <w:rPr>
          <w:b/>
          <w:bCs/>
          <w:sz w:val="20"/>
          <w:szCs w:val="18"/>
        </w:rPr>
        <w:t>W przypadku przebudowy lub remontu zakres dokumentacji obejmowa</w:t>
      </w:r>
      <w:r>
        <w:rPr>
          <w:b/>
          <w:bCs/>
          <w:sz w:val="20"/>
          <w:szCs w:val="18"/>
        </w:rPr>
        <w:t>ł</w:t>
      </w:r>
      <w:r w:rsidRPr="001D6EFE">
        <w:rPr>
          <w:b/>
          <w:bCs/>
          <w:sz w:val="20"/>
          <w:szCs w:val="18"/>
        </w:rPr>
        <w:t xml:space="preserve"> co najmniej wymianę armatury i/lub orurowania</w:t>
      </w:r>
      <w:r w:rsidR="00FF1898" w:rsidRPr="001D6EFE">
        <w:rPr>
          <w:sz w:val="20"/>
          <w:szCs w:val="18"/>
        </w:rPr>
        <w:t xml:space="preserve"> </w:t>
      </w:r>
      <w:r w:rsidRPr="001D6EFE">
        <w:rPr>
          <w:sz w:val="20"/>
          <w:szCs w:val="18"/>
        </w:rPr>
        <w:t>(zgodnie z warunkiem określonym w Rozdziale X ust. 3 SWZ):</w:t>
      </w:r>
    </w:p>
    <w:p w14:paraId="3C558D8D" w14:textId="4D1A3288" w:rsidR="00571A76" w:rsidRPr="001D6EFE" w:rsidRDefault="00AB431C" w:rsidP="001D6EFE">
      <w:pPr>
        <w:pStyle w:val="Century"/>
        <w:spacing w:line="360" w:lineRule="auto"/>
        <w:ind w:left="568" w:right="-2" w:firstLine="0"/>
        <w:jc w:val="both"/>
        <w:rPr>
          <w:b/>
          <w:bCs/>
          <w:sz w:val="20"/>
          <w:szCs w:val="18"/>
        </w:rPr>
      </w:pPr>
      <w:r w:rsidRPr="00AB431C">
        <w:rPr>
          <w:b/>
          <w:bCs/>
          <w:sz w:val="20"/>
          <w:szCs w:val="18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849"/>
        <w:gridCol w:w="3399"/>
        <w:gridCol w:w="1982"/>
        <w:gridCol w:w="1982"/>
        <w:gridCol w:w="2539"/>
      </w:tblGrid>
      <w:tr w:rsidR="00571A76" w:rsidRPr="0084024B" w14:paraId="2ED7CBB1" w14:textId="77777777" w:rsidTr="00A066F3">
        <w:trPr>
          <w:trHeight w:val="702"/>
          <w:tblHeader/>
          <w:jc w:val="center"/>
        </w:trPr>
        <w:tc>
          <w:tcPr>
            <w:tcW w:w="178" w:type="pct"/>
            <w:vMerge w:val="restart"/>
            <w:shd w:val="pct25" w:color="auto" w:fill="auto"/>
            <w:vAlign w:val="center"/>
          </w:tcPr>
          <w:p w14:paraId="6541638A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585" w:type="pct"/>
            <w:vMerge w:val="restart"/>
            <w:shd w:val="pct25" w:color="auto" w:fill="auto"/>
            <w:vAlign w:val="center"/>
          </w:tcPr>
          <w:p w14:paraId="1894A1E4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Przedmiot zamówienia (nazwa zamówienia i zakres usługi)</w:t>
            </w:r>
          </w:p>
          <w:p w14:paraId="19136BD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91DD46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1111" w:type="pct"/>
            <w:tcBorders>
              <w:bottom w:val="nil"/>
            </w:tcBorders>
            <w:shd w:val="pct25" w:color="auto" w:fill="auto"/>
            <w:vAlign w:val="center"/>
          </w:tcPr>
          <w:p w14:paraId="286B3CF4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50E30F0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7C7827EC" w14:textId="7E9317E3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A48BD">
              <w:rPr>
                <w:rFonts w:ascii="Century Gothic" w:hAnsi="Century Gothic" w:cs="Arial"/>
                <w:b/>
                <w:sz w:val="16"/>
                <w:szCs w:val="16"/>
              </w:rPr>
              <w:t>Charakterystyczne parametry</w:t>
            </w:r>
            <w:r w:rsidR="00AB431C">
              <w:rPr>
                <w:rFonts w:ascii="Century Gothic" w:hAnsi="Century Gothic" w:cs="Arial"/>
                <w:b/>
                <w:sz w:val="16"/>
                <w:szCs w:val="16"/>
              </w:rPr>
              <w:t>:</w:t>
            </w:r>
          </w:p>
        </w:tc>
        <w:tc>
          <w:tcPr>
            <w:tcW w:w="1296" w:type="pct"/>
            <w:gridSpan w:val="2"/>
            <w:shd w:val="pct25" w:color="auto" w:fill="auto"/>
            <w:vAlign w:val="center"/>
          </w:tcPr>
          <w:p w14:paraId="28A0868A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Termin realizacji (okres trwania)</w:t>
            </w:r>
          </w:p>
        </w:tc>
        <w:tc>
          <w:tcPr>
            <w:tcW w:w="830" w:type="pct"/>
            <w:vMerge w:val="restart"/>
            <w:shd w:val="pct25" w:color="auto" w:fill="auto"/>
            <w:vAlign w:val="center"/>
          </w:tcPr>
          <w:p w14:paraId="31563513" w14:textId="77777777" w:rsidR="00571A76" w:rsidRPr="0084024B" w:rsidRDefault="00571A76" w:rsidP="00A066F3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533EE4A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571A76" w:rsidRPr="0084024B" w14:paraId="06577B47" w14:textId="77777777" w:rsidTr="00A066F3">
        <w:trPr>
          <w:trHeight w:val="464"/>
          <w:tblHeader/>
          <w:jc w:val="center"/>
        </w:trPr>
        <w:tc>
          <w:tcPr>
            <w:tcW w:w="178" w:type="pct"/>
            <w:vMerge/>
            <w:shd w:val="pct25" w:color="auto" w:fill="auto"/>
            <w:vAlign w:val="center"/>
          </w:tcPr>
          <w:p w14:paraId="27AE0F08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  <w:vMerge/>
            <w:shd w:val="pct25" w:color="auto" w:fill="auto"/>
            <w:vAlign w:val="center"/>
          </w:tcPr>
          <w:p w14:paraId="5B83758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nil"/>
            </w:tcBorders>
            <w:shd w:val="pct25" w:color="auto" w:fill="auto"/>
            <w:vAlign w:val="center"/>
          </w:tcPr>
          <w:p w14:paraId="5D41A5A5" w14:textId="77777777" w:rsidR="00571A76" w:rsidRPr="006A48BD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648" w:type="pct"/>
            <w:shd w:val="pct25" w:color="auto" w:fill="auto"/>
            <w:vAlign w:val="center"/>
          </w:tcPr>
          <w:p w14:paraId="3A7C9BB6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r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ozpoczęcie</w:t>
            </w:r>
          </w:p>
          <w:p w14:paraId="596E56C1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[dd/mm/rrrr]</w:t>
            </w:r>
          </w:p>
        </w:tc>
        <w:tc>
          <w:tcPr>
            <w:tcW w:w="648" w:type="pct"/>
            <w:shd w:val="pct25" w:color="auto" w:fill="auto"/>
            <w:vAlign w:val="center"/>
          </w:tcPr>
          <w:p w14:paraId="79030872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akończenie</w:t>
            </w:r>
          </w:p>
          <w:p w14:paraId="0467F18F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[dd/mm/rrrrr]</w:t>
            </w:r>
          </w:p>
        </w:tc>
        <w:tc>
          <w:tcPr>
            <w:tcW w:w="830" w:type="pct"/>
            <w:vMerge/>
            <w:shd w:val="pct25" w:color="auto" w:fill="auto"/>
            <w:vAlign w:val="center"/>
          </w:tcPr>
          <w:p w14:paraId="22AA9D0B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571A76" w:rsidRPr="00B27406" w14:paraId="343E8210" w14:textId="77777777" w:rsidTr="00A066F3">
        <w:trPr>
          <w:trHeight w:val="2049"/>
          <w:jc w:val="center"/>
        </w:trPr>
        <w:tc>
          <w:tcPr>
            <w:tcW w:w="178" w:type="pct"/>
          </w:tcPr>
          <w:p w14:paraId="652102D2" w14:textId="77777777" w:rsidR="00571A76" w:rsidRPr="0084024B" w:rsidRDefault="00571A76" w:rsidP="00571A76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</w:tcPr>
          <w:p w14:paraId="3E761CB0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54376314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6A7851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…………………….</w:t>
            </w:r>
          </w:p>
          <w:p w14:paraId="6BE0D99E" w14:textId="77777777" w:rsidR="00571A76" w:rsidRPr="0084024B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Zakres usługi:</w:t>
            </w:r>
          </w:p>
          <w:p w14:paraId="2C097D0F" w14:textId="659F3918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before="120" w:after="240" w:line="360" w:lineRule="auto"/>
              <w:ind w:right="108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wykonanie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dokumentacji projektowej dla </w:t>
            </w:r>
            <w:r w:rsidRPr="00571A76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budowy* / przebudowy*</w:t>
            </w:r>
            <w:r w:rsidR="008645A8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 xml:space="preserve"> / remontu*</w:t>
            </w:r>
            <w:r w:rsidRPr="00571A76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>obiekt</w:t>
            </w:r>
            <w:r w:rsidR="001D6EFE">
              <w:rPr>
                <w:rFonts w:ascii="Century Gothic" w:hAnsi="Century Gothic" w:cs="Arial"/>
                <w:sz w:val="16"/>
                <w:szCs w:val="16"/>
              </w:rPr>
              <w:t>u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technologiczn</w:t>
            </w:r>
            <w:r w:rsidR="001D6EFE">
              <w:rPr>
                <w:rFonts w:ascii="Century Gothic" w:hAnsi="Century Gothic" w:cs="Arial"/>
                <w:sz w:val="16"/>
                <w:szCs w:val="16"/>
              </w:rPr>
              <w:t>ego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sieci gazowej wysokiego ciśnienia</w:t>
            </w:r>
            <w:r w:rsidR="008645A8"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571A76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8645A8" w:rsidRPr="008645A8">
              <w:rPr>
                <w:rFonts w:ascii="Century Gothic" w:hAnsi="Century Gothic" w:cs="Arial"/>
                <w:sz w:val="16"/>
                <w:szCs w:val="16"/>
              </w:rPr>
              <w:t>tj. o ciśnieniu roboczym powyżej 1,6</w:t>
            </w:r>
            <w:r w:rsidR="008645A8">
              <w:rPr>
                <w:rFonts w:ascii="Century Gothic" w:hAnsi="Century Gothic" w:cs="Arial"/>
                <w:sz w:val="16"/>
                <w:szCs w:val="16"/>
              </w:rPr>
              <w:t> </w:t>
            </w:r>
            <w:r w:rsidR="008645A8" w:rsidRPr="008645A8">
              <w:rPr>
                <w:rFonts w:ascii="Century Gothic" w:hAnsi="Century Gothic" w:cs="Arial"/>
                <w:sz w:val="16"/>
                <w:szCs w:val="16"/>
              </w:rPr>
              <w:t xml:space="preserve">MPa </w:t>
            </w:r>
            <w:r w:rsidR="00AB431C" w:rsidRPr="00AB431C">
              <w:rPr>
                <w:rFonts w:ascii="Century Gothic" w:hAnsi="Century Gothic" w:cs="Arial"/>
                <w:sz w:val="16"/>
                <w:szCs w:val="16"/>
              </w:rPr>
              <w:t>(zespoły zaporowo-upustowe, stacje gazowe, węzły rozdzielcze gazu, tłocznie gazu)</w:t>
            </w:r>
            <w:r w:rsidR="00AB431C">
              <w:rPr>
                <w:rFonts w:ascii="Century Gothic" w:hAnsi="Century Gothic" w:cs="Arial"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  <w:t>TAK*/NIE*</w:t>
            </w:r>
          </w:p>
          <w:p w14:paraId="030F6944" w14:textId="6D6D4DF4" w:rsidR="00571A76" w:rsidRPr="00571A76" w:rsidRDefault="00571A76" w:rsidP="00A066F3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>W przypadku przebudowy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="008645A8">
              <w:rPr>
                <w:rFonts w:ascii="Century Gothic" w:hAnsi="Century Gothic" w:cs="Arial"/>
                <w:bCs/>
                <w:sz w:val="16"/>
                <w:szCs w:val="16"/>
              </w:rPr>
              <w:t xml:space="preserve">lub remontu </w:t>
            </w: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 xml:space="preserve">zakres dokumentacji 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obejmował</w:t>
            </w:r>
            <w:r w:rsidRPr="00571A76">
              <w:rPr>
                <w:rFonts w:ascii="Century Gothic" w:hAnsi="Century Gothic" w:cs="Arial"/>
                <w:bCs/>
                <w:sz w:val="16"/>
                <w:szCs w:val="16"/>
              </w:rPr>
              <w:t xml:space="preserve"> co najmniej wymianę armatury i/lub orurowania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 xml:space="preserve">: </w:t>
            </w:r>
            <w:r w:rsidRPr="00285294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TAK*/NIE*/NIE DOTYCZY*</w:t>
            </w:r>
          </w:p>
        </w:tc>
        <w:tc>
          <w:tcPr>
            <w:tcW w:w="1111" w:type="pct"/>
          </w:tcPr>
          <w:p w14:paraId="629B8A4B" w14:textId="77777777" w:rsidR="008645A8" w:rsidRDefault="008645A8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01460DC1" w14:textId="15546B0D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>Nazwa i rodzaj</w:t>
            </w:r>
            <w:r w:rsidRPr="00267071">
              <w:rPr>
                <w:rFonts w:ascii="Century Gothic" w:hAnsi="Century Gothic" w:cs="Arial"/>
                <w:sz w:val="16"/>
                <w:szCs w:val="16"/>
              </w:rPr>
              <w:t xml:space="preserve"> obiektu</w:t>
            </w:r>
          </w:p>
          <w:p w14:paraId="778A537E" w14:textId="77777777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67071">
              <w:rPr>
                <w:rFonts w:ascii="Century Gothic" w:hAnsi="Century Gothic" w:cs="Arial"/>
                <w:sz w:val="16"/>
                <w:szCs w:val="16"/>
              </w:rPr>
              <w:t>technologicznego</w:t>
            </w:r>
            <w:r>
              <w:rPr>
                <w:rFonts w:ascii="Century Gothic" w:hAnsi="Century Gothic" w:cs="Arial"/>
                <w:sz w:val="16"/>
                <w:szCs w:val="16"/>
              </w:rPr>
              <w:t>: ……………………</w:t>
            </w:r>
          </w:p>
          <w:p w14:paraId="10B20A52" w14:textId="77777777" w:rsidR="00571A76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351F19FF" w14:textId="4FEC160D" w:rsidR="00571A76" w:rsidRPr="006A48BD" w:rsidRDefault="00A0438A" w:rsidP="00A043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285294">
              <w:rPr>
                <w:rFonts w:ascii="Century Gothic" w:hAnsi="Century Gothic" w:cs="Arial"/>
                <w:sz w:val="16"/>
                <w:szCs w:val="16"/>
              </w:rPr>
              <w:t>Ciśnienie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[MPa]: …………………………..</w:t>
            </w:r>
          </w:p>
        </w:tc>
        <w:tc>
          <w:tcPr>
            <w:tcW w:w="648" w:type="pct"/>
          </w:tcPr>
          <w:p w14:paraId="053511EC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5FFD4CBF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830" w:type="pct"/>
          </w:tcPr>
          <w:p w14:paraId="13761634" w14:textId="77777777" w:rsidR="00571A76" w:rsidRPr="006A7851" w:rsidRDefault="00571A76" w:rsidP="00A066F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29447D87" w14:textId="6892B8BA" w:rsidR="00285294" w:rsidRPr="00AB431C" w:rsidRDefault="00AB431C" w:rsidP="00840300">
      <w:pPr>
        <w:jc w:val="both"/>
        <w:rPr>
          <w:rFonts w:ascii="Century Gothic" w:hAnsi="Century Gothic" w:cs="Arial"/>
          <w:sz w:val="16"/>
          <w:szCs w:val="16"/>
        </w:rPr>
      </w:pPr>
      <w:r w:rsidRPr="00AB431C">
        <w:rPr>
          <w:rFonts w:ascii="Century Gothic" w:hAnsi="Century Gothic" w:cs="Arial"/>
          <w:sz w:val="16"/>
          <w:szCs w:val="16"/>
          <w:highlight w:val="yellow"/>
        </w:rPr>
        <w:t>*niepotrzebne skreślić</w:t>
      </w:r>
    </w:p>
    <w:p w14:paraId="5D7F5B82" w14:textId="77777777" w:rsidR="00313EC7" w:rsidRDefault="00313EC7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56DE8071" w14:textId="77777777" w:rsidR="001D6EFE" w:rsidRPr="00AD2631" w:rsidRDefault="001D6EFE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E5C2234" w14:textId="77777777" w:rsidR="00840300" w:rsidRPr="002F4AA2" w:rsidRDefault="00840300" w:rsidP="00840300">
      <w:pPr>
        <w:spacing w:line="360" w:lineRule="auto"/>
        <w:jc w:val="both"/>
        <w:rPr>
          <w:rFonts w:ascii="Century Gothic" w:hAnsi="Century Gothic" w:cs="Arial"/>
          <w:sz w:val="18"/>
          <w:szCs w:val="16"/>
          <w:u w:val="single"/>
        </w:rPr>
      </w:pPr>
      <w:r w:rsidRPr="002F4AA2">
        <w:rPr>
          <w:rFonts w:ascii="Century Gothic" w:hAnsi="Century Gothic" w:cs="Arial"/>
          <w:sz w:val="18"/>
          <w:szCs w:val="16"/>
          <w:u w:val="single"/>
        </w:rPr>
        <w:t>UWAGA:</w:t>
      </w:r>
    </w:p>
    <w:p w14:paraId="7F98D5AA" w14:textId="58D3C77E" w:rsidR="00840300" w:rsidRPr="00840300" w:rsidRDefault="00840300" w:rsidP="0084030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Do każdego zamówienia wymienionego w wykazie należy załączyć dowód, potwierdzający, że zamówienia te zostały wykonane</w:t>
      </w:r>
      <w:r w:rsidR="00A37272">
        <w:rPr>
          <w:rFonts w:ascii="Century Gothic" w:hAnsi="Century Gothic" w:cs="Arial"/>
          <w:sz w:val="18"/>
          <w:szCs w:val="18"/>
        </w:rPr>
        <w:t xml:space="preserve"> należycie</w:t>
      </w:r>
      <w:r w:rsidRPr="00840300">
        <w:rPr>
          <w:rFonts w:ascii="Century Gothic" w:hAnsi="Century Gothic" w:cs="Arial"/>
          <w:sz w:val="18"/>
          <w:szCs w:val="18"/>
        </w:rPr>
        <w:t>, tj.:</w:t>
      </w:r>
    </w:p>
    <w:p w14:paraId="2549E47A" w14:textId="744DC00A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 xml:space="preserve">referencje bądź inne dokumenty wystawione przez podmiot, na rzecz którego </w:t>
      </w:r>
      <w:r w:rsidR="008C0F5D">
        <w:rPr>
          <w:rFonts w:ascii="Century Gothic" w:hAnsi="Century Gothic" w:cs="Arial"/>
          <w:sz w:val="18"/>
          <w:szCs w:val="18"/>
        </w:rPr>
        <w:t>usługi</w:t>
      </w:r>
      <w:r w:rsidRPr="00840300">
        <w:rPr>
          <w:rFonts w:ascii="Century Gothic" w:hAnsi="Century Gothic" w:cs="Arial"/>
          <w:sz w:val="18"/>
          <w:szCs w:val="18"/>
        </w:rPr>
        <w:t xml:space="preserve"> były wykonywane, </w:t>
      </w:r>
    </w:p>
    <w:p w14:paraId="1ECEF0C4" w14:textId="77777777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Century Gothic" w:hAnsi="Century Gothic" w:cs="TimesNewRoman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jeżeli z uzasadnionej przyczyny o obiektywnym charakterze Wykonawca nie jest w stanie uzyskać tych dokumentów – oświadczenie Wykonawcy.</w:t>
      </w:r>
    </w:p>
    <w:p w14:paraId="3A0DACED" w14:textId="2FE44EDA" w:rsidR="00840300" w:rsidRDefault="00840300" w:rsidP="00840300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Jeżeli Wykonawca powołuje sią na doświadczenie w realizacji </w:t>
      </w:r>
      <w:r w:rsidR="008C0F5D">
        <w:rPr>
          <w:rFonts w:ascii="Century Gothic" w:hAnsi="Century Gothic" w:cs="Century Gothic"/>
          <w:sz w:val="18"/>
          <w:szCs w:val="18"/>
        </w:rPr>
        <w:t>usługi</w:t>
      </w:r>
      <w:r w:rsidRPr="00840300">
        <w:rPr>
          <w:rFonts w:ascii="Century Gothic" w:hAnsi="Century Gothic" w:cs="Century Gothic"/>
          <w:sz w:val="18"/>
          <w:szCs w:val="18"/>
        </w:rPr>
        <w:t xml:space="preserve"> wykonywanych wspólnie z innymi wykonawcami, wykaz dotyczy </w:t>
      </w:r>
      <w:r w:rsidR="008C0F5D">
        <w:rPr>
          <w:rFonts w:ascii="Century Gothic" w:hAnsi="Century Gothic" w:cs="Century Gothic"/>
          <w:sz w:val="18"/>
          <w:szCs w:val="18"/>
        </w:rPr>
        <w:t>usług</w:t>
      </w:r>
      <w:r w:rsidRPr="00840300">
        <w:rPr>
          <w:rFonts w:ascii="Century Gothic" w:hAnsi="Century Gothic" w:cs="Century Gothic"/>
          <w:sz w:val="18"/>
          <w:szCs w:val="18"/>
        </w:rPr>
        <w:t>, w których wykonaniu</w:t>
      </w:r>
    </w:p>
    <w:p w14:paraId="443251FA" w14:textId="04D39915" w:rsidR="00F94DC2" w:rsidRPr="00D73F3A" w:rsidRDefault="00840300" w:rsidP="00D73F3A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 Wykonawca ten bezpośrednio uczestniczył.</w:t>
      </w:r>
    </w:p>
    <w:sectPr w:rsidR="00F94DC2" w:rsidRPr="00D73F3A" w:rsidSect="00D73BA5">
      <w:headerReference w:type="default" r:id="rId8"/>
      <w:footerReference w:type="even" r:id="rId9"/>
      <w:footerReference w:type="default" r:id="rId10"/>
      <w:pgSz w:w="16838" w:h="11906" w:orient="landscape" w:code="9"/>
      <w:pgMar w:top="1758" w:right="822" w:bottom="567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D0C3" w14:textId="77777777" w:rsidR="000301FF" w:rsidRDefault="000301FF">
      <w:r>
        <w:separator/>
      </w:r>
    </w:p>
  </w:endnote>
  <w:endnote w:type="continuationSeparator" w:id="0">
    <w:p w14:paraId="6CB5DBE8" w14:textId="77777777" w:rsidR="000301FF" w:rsidRDefault="0003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5F76" w14:textId="77777777" w:rsidR="000301FF" w:rsidRDefault="000301FF">
      <w:r>
        <w:separator/>
      </w:r>
    </w:p>
  </w:footnote>
  <w:footnote w:type="continuationSeparator" w:id="0">
    <w:p w14:paraId="12DCB682" w14:textId="77777777" w:rsidR="000301FF" w:rsidRDefault="0003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30D0" w14:textId="30E741A7" w:rsidR="00B07950" w:rsidRPr="00B07950" w:rsidRDefault="00B07950" w:rsidP="00B07950">
    <w:pPr>
      <w:jc w:val="center"/>
      <w:rPr>
        <w:rFonts w:ascii="Century Gothic" w:eastAsia="Century Gothic" w:hAnsi="Century Gothic" w:cs="Century Gothic"/>
        <w:sz w:val="16"/>
        <w:szCs w:val="16"/>
      </w:rPr>
    </w:pPr>
    <w:r>
      <w:rPr>
        <w:noProof/>
      </w:rPr>
      <w:drawing>
        <wp:inline distT="0" distB="0" distL="0" distR="0" wp14:anchorId="126AF276" wp14:editId="73BBAE70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4573F"/>
    <w:multiLevelType w:val="hybridMultilevel"/>
    <w:tmpl w:val="C2304412"/>
    <w:lvl w:ilvl="0" w:tplc="7932E3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0796E"/>
    <w:multiLevelType w:val="hybridMultilevel"/>
    <w:tmpl w:val="51EC4A7C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9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C5740"/>
    <w:multiLevelType w:val="hybridMultilevel"/>
    <w:tmpl w:val="D18A20E2"/>
    <w:lvl w:ilvl="0" w:tplc="0415000F">
      <w:start w:val="1"/>
      <w:numFmt w:val="decimal"/>
      <w:lvlText w:val="%1."/>
      <w:lvlJc w:val="left"/>
      <w:pPr>
        <w:ind w:left="568" w:hanging="360"/>
      </w:p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F41127"/>
    <w:multiLevelType w:val="hybridMultilevel"/>
    <w:tmpl w:val="51EC4A7C"/>
    <w:lvl w:ilvl="0" w:tplc="FFFFFFFF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2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F2DB5"/>
    <w:multiLevelType w:val="hybridMultilevel"/>
    <w:tmpl w:val="79E83FE0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270646C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82A17"/>
    <w:multiLevelType w:val="hybridMultilevel"/>
    <w:tmpl w:val="C96E3B6A"/>
    <w:lvl w:ilvl="0" w:tplc="A6743DF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0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D60C1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43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6503838">
    <w:abstractNumId w:val="31"/>
  </w:num>
  <w:num w:numId="2" w16cid:durableId="1003163153">
    <w:abstractNumId w:val="3"/>
  </w:num>
  <w:num w:numId="3" w16cid:durableId="1637838315">
    <w:abstractNumId w:val="7"/>
  </w:num>
  <w:num w:numId="4" w16cid:durableId="951396055">
    <w:abstractNumId w:val="2"/>
  </w:num>
  <w:num w:numId="5" w16cid:durableId="334575305">
    <w:abstractNumId w:val="39"/>
  </w:num>
  <w:num w:numId="6" w16cid:durableId="442115251">
    <w:abstractNumId w:val="26"/>
  </w:num>
  <w:num w:numId="7" w16cid:durableId="70124887">
    <w:abstractNumId w:val="9"/>
  </w:num>
  <w:num w:numId="8" w16cid:durableId="1477409366">
    <w:abstractNumId w:val="22"/>
  </w:num>
  <w:num w:numId="9" w16cid:durableId="379020723">
    <w:abstractNumId w:val="17"/>
  </w:num>
  <w:num w:numId="10" w16cid:durableId="601691912">
    <w:abstractNumId w:val="4"/>
  </w:num>
  <w:num w:numId="11" w16cid:durableId="605429061">
    <w:abstractNumId w:val="10"/>
  </w:num>
  <w:num w:numId="12" w16cid:durableId="1185484682">
    <w:abstractNumId w:val="16"/>
  </w:num>
  <w:num w:numId="13" w16cid:durableId="1703480600">
    <w:abstractNumId w:val="6"/>
  </w:num>
  <w:num w:numId="14" w16cid:durableId="882981640">
    <w:abstractNumId w:val="19"/>
  </w:num>
  <w:num w:numId="15" w16cid:durableId="581135656">
    <w:abstractNumId w:val="36"/>
  </w:num>
  <w:num w:numId="16" w16cid:durableId="1495563605">
    <w:abstractNumId w:val="25"/>
  </w:num>
  <w:num w:numId="17" w16cid:durableId="605843932">
    <w:abstractNumId w:val="41"/>
  </w:num>
  <w:num w:numId="18" w16cid:durableId="177738424">
    <w:abstractNumId w:val="23"/>
  </w:num>
  <w:num w:numId="19" w16cid:durableId="16914455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6611489">
    <w:abstractNumId w:val="28"/>
  </w:num>
  <w:num w:numId="21" w16cid:durableId="1986466334">
    <w:abstractNumId w:val="43"/>
  </w:num>
  <w:num w:numId="22" w16cid:durableId="490370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4858746">
    <w:abstractNumId w:val="14"/>
  </w:num>
  <w:num w:numId="24" w16cid:durableId="1789474105">
    <w:abstractNumId w:val="35"/>
  </w:num>
  <w:num w:numId="25" w16cid:durableId="1590849075">
    <w:abstractNumId w:val="38"/>
  </w:num>
  <w:num w:numId="26" w16cid:durableId="1220554086">
    <w:abstractNumId w:val="37"/>
  </w:num>
  <w:num w:numId="27" w16cid:durableId="516306493">
    <w:abstractNumId w:val="40"/>
  </w:num>
  <w:num w:numId="28" w16cid:durableId="96800453">
    <w:abstractNumId w:val="32"/>
  </w:num>
  <w:num w:numId="29" w16cid:durableId="2073846471">
    <w:abstractNumId w:val="1"/>
  </w:num>
  <w:num w:numId="30" w16cid:durableId="1930651318">
    <w:abstractNumId w:val="0"/>
  </w:num>
  <w:num w:numId="31" w16cid:durableId="801728338">
    <w:abstractNumId w:val="11"/>
  </w:num>
  <w:num w:numId="32" w16cid:durableId="1586721034">
    <w:abstractNumId w:val="15"/>
  </w:num>
  <w:num w:numId="33" w16cid:durableId="2095661349">
    <w:abstractNumId w:val="34"/>
  </w:num>
  <w:num w:numId="34" w16cid:durableId="1055663680">
    <w:abstractNumId w:val="30"/>
  </w:num>
  <w:num w:numId="35" w16cid:durableId="226455381">
    <w:abstractNumId w:val="20"/>
  </w:num>
  <w:num w:numId="36" w16cid:durableId="1608809805">
    <w:abstractNumId w:val="13"/>
  </w:num>
  <w:num w:numId="37" w16cid:durableId="1182158970">
    <w:abstractNumId w:val="29"/>
  </w:num>
  <w:num w:numId="38" w16cid:durableId="1168906980">
    <w:abstractNumId w:val="5"/>
  </w:num>
  <w:num w:numId="39" w16cid:durableId="1584611040">
    <w:abstractNumId w:val="33"/>
  </w:num>
  <w:num w:numId="40" w16cid:durableId="1935702674">
    <w:abstractNumId w:val="24"/>
  </w:num>
  <w:num w:numId="41" w16cid:durableId="1677070760">
    <w:abstractNumId w:val="42"/>
  </w:num>
  <w:num w:numId="42" w16cid:durableId="789740121">
    <w:abstractNumId w:val="27"/>
  </w:num>
  <w:num w:numId="43" w16cid:durableId="920942818">
    <w:abstractNumId w:val="21"/>
  </w:num>
  <w:num w:numId="44" w16cid:durableId="1961523229">
    <w:abstractNumId w:val="18"/>
  </w:num>
  <w:num w:numId="45" w16cid:durableId="1351687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25F3"/>
    <w:rsid w:val="000150C8"/>
    <w:rsid w:val="00023EC0"/>
    <w:rsid w:val="000301FF"/>
    <w:rsid w:val="00032088"/>
    <w:rsid w:val="00034F39"/>
    <w:rsid w:val="0004033B"/>
    <w:rsid w:val="00047310"/>
    <w:rsid w:val="0006099C"/>
    <w:rsid w:val="00061036"/>
    <w:rsid w:val="00067A77"/>
    <w:rsid w:val="0007204A"/>
    <w:rsid w:val="00077178"/>
    <w:rsid w:val="00081471"/>
    <w:rsid w:val="00081A63"/>
    <w:rsid w:val="00084B5F"/>
    <w:rsid w:val="00087599"/>
    <w:rsid w:val="0009091B"/>
    <w:rsid w:val="00091778"/>
    <w:rsid w:val="000A1319"/>
    <w:rsid w:val="000A375D"/>
    <w:rsid w:val="000A5867"/>
    <w:rsid w:val="000D39D8"/>
    <w:rsid w:val="000D78BD"/>
    <w:rsid w:val="000D7B07"/>
    <w:rsid w:val="000E24FE"/>
    <w:rsid w:val="000E36F0"/>
    <w:rsid w:val="000E68C2"/>
    <w:rsid w:val="000F341F"/>
    <w:rsid w:val="00102AC4"/>
    <w:rsid w:val="00113475"/>
    <w:rsid w:val="0011570A"/>
    <w:rsid w:val="001200F4"/>
    <w:rsid w:val="00120938"/>
    <w:rsid w:val="00121AF6"/>
    <w:rsid w:val="00131494"/>
    <w:rsid w:val="00133F74"/>
    <w:rsid w:val="0013626E"/>
    <w:rsid w:val="0013772C"/>
    <w:rsid w:val="00141A2D"/>
    <w:rsid w:val="00142F71"/>
    <w:rsid w:val="0014441E"/>
    <w:rsid w:val="00145DBC"/>
    <w:rsid w:val="00147950"/>
    <w:rsid w:val="00151857"/>
    <w:rsid w:val="00157407"/>
    <w:rsid w:val="00165F4A"/>
    <w:rsid w:val="00177439"/>
    <w:rsid w:val="00177CEB"/>
    <w:rsid w:val="00180690"/>
    <w:rsid w:val="0018101A"/>
    <w:rsid w:val="0018780F"/>
    <w:rsid w:val="0018789F"/>
    <w:rsid w:val="00195A2D"/>
    <w:rsid w:val="001B12C3"/>
    <w:rsid w:val="001B4559"/>
    <w:rsid w:val="001B5AB7"/>
    <w:rsid w:val="001C0D30"/>
    <w:rsid w:val="001C3484"/>
    <w:rsid w:val="001D0496"/>
    <w:rsid w:val="001D6EFE"/>
    <w:rsid w:val="001D7FBF"/>
    <w:rsid w:val="001E499B"/>
    <w:rsid w:val="001E56C9"/>
    <w:rsid w:val="001E7C1F"/>
    <w:rsid w:val="001F0EF3"/>
    <w:rsid w:val="001F7E48"/>
    <w:rsid w:val="00204087"/>
    <w:rsid w:val="00212247"/>
    <w:rsid w:val="0022332E"/>
    <w:rsid w:val="0022470F"/>
    <w:rsid w:val="0023301A"/>
    <w:rsid w:val="002332B3"/>
    <w:rsid w:val="00241E4D"/>
    <w:rsid w:val="002504C2"/>
    <w:rsid w:val="00256244"/>
    <w:rsid w:val="00257E8B"/>
    <w:rsid w:val="0026311E"/>
    <w:rsid w:val="00265AB1"/>
    <w:rsid w:val="00267071"/>
    <w:rsid w:val="00267D87"/>
    <w:rsid w:val="00275BEE"/>
    <w:rsid w:val="002771C8"/>
    <w:rsid w:val="00281533"/>
    <w:rsid w:val="00285294"/>
    <w:rsid w:val="00285E7F"/>
    <w:rsid w:val="002920DC"/>
    <w:rsid w:val="00292BD8"/>
    <w:rsid w:val="0029675D"/>
    <w:rsid w:val="00297238"/>
    <w:rsid w:val="002A10C6"/>
    <w:rsid w:val="002A317E"/>
    <w:rsid w:val="002A6151"/>
    <w:rsid w:val="002A72C2"/>
    <w:rsid w:val="002B4FFF"/>
    <w:rsid w:val="002C20C1"/>
    <w:rsid w:val="002E285F"/>
    <w:rsid w:val="002E5A4C"/>
    <w:rsid w:val="003061F5"/>
    <w:rsid w:val="003120CF"/>
    <w:rsid w:val="00313B2D"/>
    <w:rsid w:val="00313EC7"/>
    <w:rsid w:val="00316607"/>
    <w:rsid w:val="00325CA6"/>
    <w:rsid w:val="00332F10"/>
    <w:rsid w:val="00333A48"/>
    <w:rsid w:val="00335247"/>
    <w:rsid w:val="00345548"/>
    <w:rsid w:val="00350E20"/>
    <w:rsid w:val="00361F06"/>
    <w:rsid w:val="00362914"/>
    <w:rsid w:val="0037722F"/>
    <w:rsid w:val="003776DB"/>
    <w:rsid w:val="003953C6"/>
    <w:rsid w:val="0039622F"/>
    <w:rsid w:val="00396880"/>
    <w:rsid w:val="003A75BD"/>
    <w:rsid w:val="003B1AA1"/>
    <w:rsid w:val="003B4AF4"/>
    <w:rsid w:val="003C411B"/>
    <w:rsid w:val="003D6D8E"/>
    <w:rsid w:val="003E75E7"/>
    <w:rsid w:val="003F6371"/>
    <w:rsid w:val="004023F6"/>
    <w:rsid w:val="004171BA"/>
    <w:rsid w:val="00423607"/>
    <w:rsid w:val="004331FF"/>
    <w:rsid w:val="004424F0"/>
    <w:rsid w:val="00443E24"/>
    <w:rsid w:val="0044643C"/>
    <w:rsid w:val="00452B78"/>
    <w:rsid w:val="004562CA"/>
    <w:rsid w:val="00470593"/>
    <w:rsid w:val="004705ED"/>
    <w:rsid w:val="00471D5D"/>
    <w:rsid w:val="0047206A"/>
    <w:rsid w:val="00473E45"/>
    <w:rsid w:val="00490353"/>
    <w:rsid w:val="004A5F59"/>
    <w:rsid w:val="004C0F54"/>
    <w:rsid w:val="004C3FBC"/>
    <w:rsid w:val="004C5F90"/>
    <w:rsid w:val="004C7045"/>
    <w:rsid w:val="004E7091"/>
    <w:rsid w:val="004F4EA3"/>
    <w:rsid w:val="00515DFD"/>
    <w:rsid w:val="00532D21"/>
    <w:rsid w:val="00533BEB"/>
    <w:rsid w:val="00542683"/>
    <w:rsid w:val="00547BD6"/>
    <w:rsid w:val="00555BA2"/>
    <w:rsid w:val="00571A76"/>
    <w:rsid w:val="005736C1"/>
    <w:rsid w:val="005766D8"/>
    <w:rsid w:val="00576B8F"/>
    <w:rsid w:val="00577E59"/>
    <w:rsid w:val="00582784"/>
    <w:rsid w:val="00586A04"/>
    <w:rsid w:val="0059438E"/>
    <w:rsid w:val="005956F9"/>
    <w:rsid w:val="005A7AA1"/>
    <w:rsid w:val="005A7ACA"/>
    <w:rsid w:val="005B0D0E"/>
    <w:rsid w:val="005C0F00"/>
    <w:rsid w:val="005C3219"/>
    <w:rsid w:val="005D49DC"/>
    <w:rsid w:val="005D6FD4"/>
    <w:rsid w:val="005D7CCD"/>
    <w:rsid w:val="005E0A97"/>
    <w:rsid w:val="005E45C3"/>
    <w:rsid w:val="005F102B"/>
    <w:rsid w:val="00600D06"/>
    <w:rsid w:val="00614C4C"/>
    <w:rsid w:val="00621AB2"/>
    <w:rsid w:val="00626FC0"/>
    <w:rsid w:val="006325DE"/>
    <w:rsid w:val="006343A1"/>
    <w:rsid w:val="00645C50"/>
    <w:rsid w:val="006500CD"/>
    <w:rsid w:val="00656034"/>
    <w:rsid w:val="006629C4"/>
    <w:rsid w:val="00664725"/>
    <w:rsid w:val="00670B4B"/>
    <w:rsid w:val="006813BF"/>
    <w:rsid w:val="00692D96"/>
    <w:rsid w:val="00696573"/>
    <w:rsid w:val="006A2A88"/>
    <w:rsid w:val="006A48BD"/>
    <w:rsid w:val="006A7851"/>
    <w:rsid w:val="006D365E"/>
    <w:rsid w:val="006D7A84"/>
    <w:rsid w:val="006E1415"/>
    <w:rsid w:val="006E7BAA"/>
    <w:rsid w:val="00700C2A"/>
    <w:rsid w:val="00712450"/>
    <w:rsid w:val="00722865"/>
    <w:rsid w:val="0074180C"/>
    <w:rsid w:val="00746F29"/>
    <w:rsid w:val="00751FF8"/>
    <w:rsid w:val="007578F9"/>
    <w:rsid w:val="00763033"/>
    <w:rsid w:val="00763C3F"/>
    <w:rsid w:val="00765384"/>
    <w:rsid w:val="0078054A"/>
    <w:rsid w:val="0078443C"/>
    <w:rsid w:val="00784E11"/>
    <w:rsid w:val="0078713C"/>
    <w:rsid w:val="00787C74"/>
    <w:rsid w:val="00790E92"/>
    <w:rsid w:val="007927BC"/>
    <w:rsid w:val="00795C3B"/>
    <w:rsid w:val="007A0E68"/>
    <w:rsid w:val="007A2E26"/>
    <w:rsid w:val="007B4E4C"/>
    <w:rsid w:val="007D2DFE"/>
    <w:rsid w:val="007D4D5A"/>
    <w:rsid w:val="007D6D39"/>
    <w:rsid w:val="007E06A8"/>
    <w:rsid w:val="00804858"/>
    <w:rsid w:val="0080735A"/>
    <w:rsid w:val="00810403"/>
    <w:rsid w:val="00826E1D"/>
    <w:rsid w:val="00831C85"/>
    <w:rsid w:val="00832D9B"/>
    <w:rsid w:val="008331DD"/>
    <w:rsid w:val="00833201"/>
    <w:rsid w:val="00834150"/>
    <w:rsid w:val="00834608"/>
    <w:rsid w:val="0084024B"/>
    <w:rsid w:val="00840300"/>
    <w:rsid w:val="00846A66"/>
    <w:rsid w:val="00846DD2"/>
    <w:rsid w:val="00855C39"/>
    <w:rsid w:val="00856204"/>
    <w:rsid w:val="00862E0D"/>
    <w:rsid w:val="008645A8"/>
    <w:rsid w:val="00867631"/>
    <w:rsid w:val="008701A4"/>
    <w:rsid w:val="00877E7E"/>
    <w:rsid w:val="00890BCE"/>
    <w:rsid w:val="008B4EE7"/>
    <w:rsid w:val="008C0F5D"/>
    <w:rsid w:val="008C25F5"/>
    <w:rsid w:val="008D1B5B"/>
    <w:rsid w:val="008D5E05"/>
    <w:rsid w:val="008F0C89"/>
    <w:rsid w:val="008F2EC2"/>
    <w:rsid w:val="00903D61"/>
    <w:rsid w:val="0090400C"/>
    <w:rsid w:val="00907992"/>
    <w:rsid w:val="00921648"/>
    <w:rsid w:val="00930B60"/>
    <w:rsid w:val="00933B9D"/>
    <w:rsid w:val="00934A90"/>
    <w:rsid w:val="00935917"/>
    <w:rsid w:val="00935FD5"/>
    <w:rsid w:val="009507EC"/>
    <w:rsid w:val="00954D37"/>
    <w:rsid w:val="00962BA8"/>
    <w:rsid w:val="00973D88"/>
    <w:rsid w:val="00980EB4"/>
    <w:rsid w:val="00991039"/>
    <w:rsid w:val="00992B73"/>
    <w:rsid w:val="00993808"/>
    <w:rsid w:val="009979FB"/>
    <w:rsid w:val="009A1607"/>
    <w:rsid w:val="009A58B0"/>
    <w:rsid w:val="009D0508"/>
    <w:rsid w:val="009D1BE0"/>
    <w:rsid w:val="009D4741"/>
    <w:rsid w:val="009E193A"/>
    <w:rsid w:val="009E34F5"/>
    <w:rsid w:val="009E7AC8"/>
    <w:rsid w:val="00A01260"/>
    <w:rsid w:val="00A0438A"/>
    <w:rsid w:val="00A05D12"/>
    <w:rsid w:val="00A14115"/>
    <w:rsid w:val="00A16208"/>
    <w:rsid w:val="00A2611E"/>
    <w:rsid w:val="00A37272"/>
    <w:rsid w:val="00A473C4"/>
    <w:rsid w:val="00A47882"/>
    <w:rsid w:val="00A502FE"/>
    <w:rsid w:val="00A618C2"/>
    <w:rsid w:val="00A6405A"/>
    <w:rsid w:val="00A7181F"/>
    <w:rsid w:val="00A843C8"/>
    <w:rsid w:val="00A925AA"/>
    <w:rsid w:val="00A92CAC"/>
    <w:rsid w:val="00A94C49"/>
    <w:rsid w:val="00A97229"/>
    <w:rsid w:val="00AA01F2"/>
    <w:rsid w:val="00AA7272"/>
    <w:rsid w:val="00AB431C"/>
    <w:rsid w:val="00AD3BE6"/>
    <w:rsid w:val="00AF1607"/>
    <w:rsid w:val="00B07950"/>
    <w:rsid w:val="00B32AC2"/>
    <w:rsid w:val="00B32FBE"/>
    <w:rsid w:val="00B477C0"/>
    <w:rsid w:val="00B53010"/>
    <w:rsid w:val="00B56A56"/>
    <w:rsid w:val="00B56C8E"/>
    <w:rsid w:val="00B64A19"/>
    <w:rsid w:val="00B7483C"/>
    <w:rsid w:val="00B74D22"/>
    <w:rsid w:val="00B91699"/>
    <w:rsid w:val="00B95E59"/>
    <w:rsid w:val="00BA5360"/>
    <w:rsid w:val="00BB56CC"/>
    <w:rsid w:val="00BB75A9"/>
    <w:rsid w:val="00BE0680"/>
    <w:rsid w:val="00BF52AA"/>
    <w:rsid w:val="00BF6B4A"/>
    <w:rsid w:val="00BF6B60"/>
    <w:rsid w:val="00BF7544"/>
    <w:rsid w:val="00C01C46"/>
    <w:rsid w:val="00C05116"/>
    <w:rsid w:val="00C1067A"/>
    <w:rsid w:val="00C16115"/>
    <w:rsid w:val="00C236A1"/>
    <w:rsid w:val="00C4176A"/>
    <w:rsid w:val="00C54970"/>
    <w:rsid w:val="00C67616"/>
    <w:rsid w:val="00C70F9C"/>
    <w:rsid w:val="00C77E4F"/>
    <w:rsid w:val="00C80C65"/>
    <w:rsid w:val="00C83D8E"/>
    <w:rsid w:val="00C8536D"/>
    <w:rsid w:val="00C86677"/>
    <w:rsid w:val="00CA4ACC"/>
    <w:rsid w:val="00CB0249"/>
    <w:rsid w:val="00CC3D5C"/>
    <w:rsid w:val="00CD1F3B"/>
    <w:rsid w:val="00CD64A0"/>
    <w:rsid w:val="00CE2668"/>
    <w:rsid w:val="00CE2DB0"/>
    <w:rsid w:val="00CE33F4"/>
    <w:rsid w:val="00CE524A"/>
    <w:rsid w:val="00CE555C"/>
    <w:rsid w:val="00CE594D"/>
    <w:rsid w:val="00CF10DD"/>
    <w:rsid w:val="00CF1121"/>
    <w:rsid w:val="00D075CB"/>
    <w:rsid w:val="00D10C32"/>
    <w:rsid w:val="00D45AEE"/>
    <w:rsid w:val="00D514C0"/>
    <w:rsid w:val="00D55AE2"/>
    <w:rsid w:val="00D55D39"/>
    <w:rsid w:val="00D56050"/>
    <w:rsid w:val="00D61F15"/>
    <w:rsid w:val="00D65541"/>
    <w:rsid w:val="00D660B0"/>
    <w:rsid w:val="00D67712"/>
    <w:rsid w:val="00D73078"/>
    <w:rsid w:val="00D73207"/>
    <w:rsid w:val="00D73BA5"/>
    <w:rsid w:val="00D73F3A"/>
    <w:rsid w:val="00D82530"/>
    <w:rsid w:val="00D87EDA"/>
    <w:rsid w:val="00D90D0B"/>
    <w:rsid w:val="00D96887"/>
    <w:rsid w:val="00DA2C5D"/>
    <w:rsid w:val="00DA62F9"/>
    <w:rsid w:val="00DB6207"/>
    <w:rsid w:val="00DB6890"/>
    <w:rsid w:val="00DB79E9"/>
    <w:rsid w:val="00DC4440"/>
    <w:rsid w:val="00E152A3"/>
    <w:rsid w:val="00E31B69"/>
    <w:rsid w:val="00E34034"/>
    <w:rsid w:val="00E348A7"/>
    <w:rsid w:val="00E36255"/>
    <w:rsid w:val="00E425B0"/>
    <w:rsid w:val="00E42751"/>
    <w:rsid w:val="00E42A8C"/>
    <w:rsid w:val="00E5043A"/>
    <w:rsid w:val="00E509F0"/>
    <w:rsid w:val="00E57736"/>
    <w:rsid w:val="00E650C8"/>
    <w:rsid w:val="00E65582"/>
    <w:rsid w:val="00E70831"/>
    <w:rsid w:val="00E767A8"/>
    <w:rsid w:val="00E76949"/>
    <w:rsid w:val="00E82FF9"/>
    <w:rsid w:val="00E85FC1"/>
    <w:rsid w:val="00E867C6"/>
    <w:rsid w:val="00E8776F"/>
    <w:rsid w:val="00EA34CC"/>
    <w:rsid w:val="00EA4C27"/>
    <w:rsid w:val="00EA4F2D"/>
    <w:rsid w:val="00EB4BE4"/>
    <w:rsid w:val="00EB4D1D"/>
    <w:rsid w:val="00EB61A7"/>
    <w:rsid w:val="00EB62FA"/>
    <w:rsid w:val="00EC174D"/>
    <w:rsid w:val="00EC43FE"/>
    <w:rsid w:val="00ED4580"/>
    <w:rsid w:val="00EF270C"/>
    <w:rsid w:val="00EF424A"/>
    <w:rsid w:val="00F100C0"/>
    <w:rsid w:val="00F122F8"/>
    <w:rsid w:val="00F260A4"/>
    <w:rsid w:val="00F37DB6"/>
    <w:rsid w:val="00F432AE"/>
    <w:rsid w:val="00F47A5C"/>
    <w:rsid w:val="00F51CA3"/>
    <w:rsid w:val="00F73485"/>
    <w:rsid w:val="00F73F4C"/>
    <w:rsid w:val="00F75E68"/>
    <w:rsid w:val="00F77D38"/>
    <w:rsid w:val="00F81222"/>
    <w:rsid w:val="00F94DC2"/>
    <w:rsid w:val="00F96A45"/>
    <w:rsid w:val="00FA143A"/>
    <w:rsid w:val="00FA69ED"/>
    <w:rsid w:val="00FB789A"/>
    <w:rsid w:val="00FD3B79"/>
    <w:rsid w:val="00FD795A"/>
    <w:rsid w:val="00FD7C04"/>
    <w:rsid w:val="00FE61E4"/>
    <w:rsid w:val="00FE7370"/>
    <w:rsid w:val="00FF0396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70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1F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,EST_akapit z listą,Obiekt,List Paragraph1,List Paragraph,maz_wyliczenie,opis dzialania,K-P_odwolanie,A_wyliczenie,Akapit z listą5,Liste à puces retrait droite,Wyliczanie,Numerowanie,Akapit z listą31,Bullets,BulletC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,EST_akapit z listą Znak,Obiekt Znak,List Paragraph1 Znak,List Paragraph Znak,maz_wyliczenie Znak,opis dzialania Znak,K-P_odwolanie Znak,A_wyliczenie Znak,Akapit z listą5 Znak,Wyliczanie Znak"/>
    <w:link w:val="Akapitzlist"/>
    <w:uiPriority w:val="34"/>
    <w:qFormat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97238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313EC7"/>
    <w:pPr>
      <w:ind w:left="720"/>
    </w:pPr>
  </w:style>
  <w:style w:type="character" w:customStyle="1" w:styleId="Nagwek2Znak">
    <w:name w:val="Nagłówek 2 Znak"/>
    <w:basedOn w:val="Domylnaczcionkaakapitu"/>
    <w:link w:val="Nagwek2"/>
    <w:semiHidden/>
    <w:rsid w:val="00751F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479</Words>
  <Characters>3461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Frymarkiewicz Izabela</cp:lastModifiedBy>
  <cp:revision>8</cp:revision>
  <cp:lastPrinted>2019-12-23T10:37:00Z</cp:lastPrinted>
  <dcterms:created xsi:type="dcterms:W3CDTF">2026-04-16T11:36:00Z</dcterms:created>
  <dcterms:modified xsi:type="dcterms:W3CDTF">2026-04-23T12:22:00Z</dcterms:modified>
</cp:coreProperties>
</file>